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托克逊县202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自治区</w:t>
      </w:r>
      <w:r>
        <w:rPr>
          <w:rFonts w:hint="eastAsia"/>
          <w:b/>
          <w:bCs/>
          <w:sz w:val="36"/>
          <w:szCs w:val="36"/>
        </w:rPr>
        <w:t>基本公共卫生服务补助项目直达资金情况公告公示</w:t>
      </w:r>
    </w:p>
    <w:p/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经县财经委员会领导小组研究确定，202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年托克逊县卫生健康委员会实施1个项目，共涉及资金</w:t>
      </w:r>
      <w:r>
        <w:rPr>
          <w:rFonts w:hint="eastAsia"/>
          <w:sz w:val="36"/>
          <w:szCs w:val="36"/>
          <w:lang w:val="en-US" w:eastAsia="zh-CN"/>
        </w:rPr>
        <w:t>88.3</w:t>
      </w:r>
      <w:r>
        <w:rPr>
          <w:rFonts w:hint="eastAsia"/>
          <w:sz w:val="36"/>
          <w:szCs w:val="36"/>
        </w:rPr>
        <w:t>万元，是</w:t>
      </w:r>
      <w:r>
        <w:rPr>
          <w:rFonts w:hint="eastAsia"/>
          <w:sz w:val="36"/>
          <w:szCs w:val="36"/>
          <w:lang w:val="en-US" w:eastAsia="zh-CN"/>
        </w:rPr>
        <w:t>自治区</w:t>
      </w:r>
      <w:r>
        <w:rPr>
          <w:rFonts w:hint="eastAsia"/>
          <w:sz w:val="36"/>
          <w:szCs w:val="36"/>
        </w:rPr>
        <w:t>基本公共卫生服务补助资金</w:t>
      </w:r>
      <w:r>
        <w:rPr>
          <w:rFonts w:hint="eastAsia"/>
          <w:sz w:val="36"/>
          <w:szCs w:val="36"/>
          <w:lang w:val="en-US" w:eastAsia="zh-CN"/>
        </w:rPr>
        <w:t>88.3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现将项目有关情况公示如下：</w:t>
      </w:r>
    </w:p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一、</w:t>
      </w:r>
      <w:r>
        <w:rPr>
          <w:rFonts w:hint="eastAsia"/>
          <w:sz w:val="36"/>
          <w:szCs w:val="36"/>
          <w:lang w:val="en-US" w:eastAsia="zh-CN"/>
        </w:rPr>
        <w:t>自治区</w:t>
      </w:r>
      <w:r>
        <w:rPr>
          <w:rFonts w:hint="eastAsia"/>
          <w:sz w:val="36"/>
          <w:szCs w:val="36"/>
        </w:rPr>
        <w:t>基本公共卫生服务补助项目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1.实施地点：托克逊县</w:t>
      </w:r>
    </w:p>
    <w:p>
      <w:pPr>
        <w:ind w:firstLine="720" w:firstLineChars="200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2.使用范围：提高基本公共卫生服务项目均等化水平，规范公共卫生服务行为；推进基本公共卫生服务项目开展，全面完成</w:t>
      </w:r>
      <w:r>
        <w:rPr>
          <w:rFonts w:hint="eastAsia"/>
          <w:sz w:val="36"/>
          <w:szCs w:val="36"/>
          <w:lang w:val="en-US" w:eastAsia="zh-CN"/>
        </w:rPr>
        <w:t>2022</w:t>
      </w:r>
      <w:r>
        <w:rPr>
          <w:rFonts w:hint="eastAsia"/>
          <w:sz w:val="36"/>
          <w:szCs w:val="36"/>
        </w:rPr>
        <w:t>年度基本公共卫生服务项目的各项任务指标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3.资金来源：关于</w:t>
      </w:r>
      <w:r>
        <w:rPr>
          <w:rFonts w:hint="eastAsia"/>
          <w:sz w:val="36"/>
          <w:szCs w:val="36"/>
          <w:lang w:val="en-US" w:eastAsia="zh-CN"/>
        </w:rPr>
        <w:t>提前下达</w:t>
      </w: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自治区</w:t>
      </w:r>
      <w:r>
        <w:rPr>
          <w:rFonts w:hint="eastAsia"/>
          <w:sz w:val="36"/>
          <w:szCs w:val="36"/>
        </w:rPr>
        <w:t>基本公共卫生服务补助资金预算的通知</w:t>
      </w:r>
      <w:r>
        <w:rPr>
          <w:rFonts w:hint="eastAsia"/>
          <w:sz w:val="36"/>
          <w:szCs w:val="36"/>
          <w:lang w:val="en-US" w:eastAsia="zh-CN"/>
        </w:rPr>
        <w:t>88.3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4.实施期限：202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年1月—12月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5.实施单位及责任人：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托克逊县卫生</w:t>
      </w:r>
      <w:r>
        <w:rPr>
          <w:rFonts w:hint="eastAsia"/>
          <w:sz w:val="36"/>
          <w:szCs w:val="36"/>
          <w:lang w:val="en-US" w:eastAsia="zh-CN"/>
        </w:rPr>
        <w:t>健康</w:t>
      </w:r>
      <w:r>
        <w:rPr>
          <w:rFonts w:hint="eastAsia"/>
          <w:sz w:val="36"/>
          <w:szCs w:val="36"/>
        </w:rPr>
        <w:t>委员会 徐永亮</w:t>
      </w:r>
    </w:p>
    <w:p>
      <w:pPr>
        <w:numPr>
          <w:ilvl w:val="0"/>
          <w:numId w:val="1"/>
        </w:numPr>
        <w:ind w:firstLine="708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>绩效目标：建立电子健康档案人数达到90000人，对全县常住人口健康状</w:t>
      </w:r>
      <w:bookmarkStart w:id="0" w:name="_GoBack"/>
      <w:bookmarkEnd w:id="0"/>
      <w:r>
        <w:rPr>
          <w:rFonts w:hint="eastAsia"/>
          <w:sz w:val="36"/>
          <w:szCs w:val="36"/>
        </w:rPr>
        <w:t>况实施监控；高血压患者的管理人数达到7018人，对患者用药情况和随访记录实施监控，更好的掌握患者的基本信息；糖尿病患者的管理人数达到3250人，对患者用药情况全面掌握、定期随访；老年人健康管理人数达到6500人，对老年人的健康状况实施监控，保障老年人切身的利益；落实“预防为主，普及健康”的卫生方针，促进基本公共卫生服务逐步均等化。</w:t>
      </w:r>
    </w:p>
    <w:p>
      <w:pPr>
        <w:ind w:firstLine="720" w:firstLineChars="200"/>
        <w:rPr>
          <w:sz w:val="28"/>
          <w:szCs w:val="28"/>
        </w:rPr>
      </w:pPr>
      <w:r>
        <w:rPr>
          <w:rFonts w:hint="eastAsia"/>
          <w:sz w:val="36"/>
          <w:szCs w:val="36"/>
        </w:rPr>
        <w:t>监督电话：8808392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3BA68"/>
    <w:multiLevelType w:val="singleLevel"/>
    <w:tmpl w:val="BA13BA68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B70BC"/>
    <w:rsid w:val="000F21E7"/>
    <w:rsid w:val="00116E44"/>
    <w:rsid w:val="002114E7"/>
    <w:rsid w:val="002777CC"/>
    <w:rsid w:val="00397D53"/>
    <w:rsid w:val="004B70BC"/>
    <w:rsid w:val="006C2F25"/>
    <w:rsid w:val="008B5165"/>
    <w:rsid w:val="00951E0C"/>
    <w:rsid w:val="00A55B9C"/>
    <w:rsid w:val="00B341EB"/>
    <w:rsid w:val="00B77F38"/>
    <w:rsid w:val="00C2051F"/>
    <w:rsid w:val="00D63136"/>
    <w:rsid w:val="00DB1FFE"/>
    <w:rsid w:val="00EA7796"/>
    <w:rsid w:val="00EE7D4C"/>
    <w:rsid w:val="00F27232"/>
    <w:rsid w:val="01D067A3"/>
    <w:rsid w:val="02B26D6D"/>
    <w:rsid w:val="03771203"/>
    <w:rsid w:val="03EE3DCF"/>
    <w:rsid w:val="070F7C2F"/>
    <w:rsid w:val="07A7439F"/>
    <w:rsid w:val="08165E50"/>
    <w:rsid w:val="0C4859B8"/>
    <w:rsid w:val="0C5B31DB"/>
    <w:rsid w:val="0ED37FB0"/>
    <w:rsid w:val="0EE17212"/>
    <w:rsid w:val="0F506340"/>
    <w:rsid w:val="0FC1548B"/>
    <w:rsid w:val="0FC81446"/>
    <w:rsid w:val="110518CF"/>
    <w:rsid w:val="1813766F"/>
    <w:rsid w:val="182B4FDC"/>
    <w:rsid w:val="1B72223C"/>
    <w:rsid w:val="1F392A24"/>
    <w:rsid w:val="215A5A87"/>
    <w:rsid w:val="21CF1DBF"/>
    <w:rsid w:val="234F66FB"/>
    <w:rsid w:val="261A6227"/>
    <w:rsid w:val="26335FC2"/>
    <w:rsid w:val="2854623F"/>
    <w:rsid w:val="28926ADA"/>
    <w:rsid w:val="2AC95159"/>
    <w:rsid w:val="2B1871B4"/>
    <w:rsid w:val="31561C49"/>
    <w:rsid w:val="34EC3A05"/>
    <w:rsid w:val="353E6376"/>
    <w:rsid w:val="355A6F7B"/>
    <w:rsid w:val="367D5946"/>
    <w:rsid w:val="37E12BB1"/>
    <w:rsid w:val="38183A00"/>
    <w:rsid w:val="3A294AC9"/>
    <w:rsid w:val="3BCE0B35"/>
    <w:rsid w:val="3E9D53F4"/>
    <w:rsid w:val="411331A5"/>
    <w:rsid w:val="42C45FD3"/>
    <w:rsid w:val="42CD16E8"/>
    <w:rsid w:val="430178BE"/>
    <w:rsid w:val="442D6B1A"/>
    <w:rsid w:val="45823408"/>
    <w:rsid w:val="465821A4"/>
    <w:rsid w:val="47792F59"/>
    <w:rsid w:val="48AF1482"/>
    <w:rsid w:val="4A006BCD"/>
    <w:rsid w:val="4D202162"/>
    <w:rsid w:val="4D8D3378"/>
    <w:rsid w:val="4EF20EB8"/>
    <w:rsid w:val="515E6EDD"/>
    <w:rsid w:val="520057F5"/>
    <w:rsid w:val="52E00A17"/>
    <w:rsid w:val="557A08E7"/>
    <w:rsid w:val="55E63D1D"/>
    <w:rsid w:val="55F966AB"/>
    <w:rsid w:val="561E5A39"/>
    <w:rsid w:val="59842DFA"/>
    <w:rsid w:val="5A5266BF"/>
    <w:rsid w:val="5B376889"/>
    <w:rsid w:val="5D1C3DB7"/>
    <w:rsid w:val="621117C6"/>
    <w:rsid w:val="638236A2"/>
    <w:rsid w:val="639F0057"/>
    <w:rsid w:val="6808384E"/>
    <w:rsid w:val="6A174E1B"/>
    <w:rsid w:val="6B5F1978"/>
    <w:rsid w:val="6C3355A3"/>
    <w:rsid w:val="6CDC5B88"/>
    <w:rsid w:val="702626D5"/>
    <w:rsid w:val="7245221A"/>
    <w:rsid w:val="732C6DCE"/>
    <w:rsid w:val="7391617B"/>
    <w:rsid w:val="74B551D6"/>
    <w:rsid w:val="79D32B5A"/>
    <w:rsid w:val="7A4B21C1"/>
    <w:rsid w:val="7D804E79"/>
    <w:rsid w:val="7E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2020-05-08T02:12:00Z</dcterms:created>
  <dc:creator>李晓</dc:creator>
  <cp:lastModifiedBy>Administrator</cp:lastModifiedBy>
  <cp:lastPrinted>2020-05-08T02:58:00Z</cp:lastPrinted>
  <dcterms:modified xsi:type="dcterms:W3CDTF">2022-04-26T09:52:35Z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